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680"/>
        <w:gridCol w:w="2940"/>
        <w:gridCol w:w="1890"/>
        <w:gridCol w:w="1470"/>
      </w:tblGrid>
      <w:tr>
        <w:trPr>
          <w:trHeight w:val="880" w:hRule="exact"/>
        </w:trPr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pacing w:val="315"/>
                <w:kern w:val="2"/>
                <w:sz w:val="21"/>
                <w:fitText w:val="2730" w:id="1"/>
              </w:rPr>
              <w:t>埋葬等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2730" w:id="1"/>
              </w:rPr>
              <w:t>届</w:t>
            </w:r>
          </w:p>
        </w:tc>
      </w:tr>
      <w:tr>
        <w:trPr>
          <w:trHeight w:val="6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埋葬等の場所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墓地</w:t>
            </w:r>
          </w:p>
        </w:tc>
        <w:tc>
          <w:tcPr>
            <w:tcW w:w="3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号　　　　</w:t>
            </w:r>
          </w:p>
        </w:tc>
      </w:tr>
      <w:tr>
        <w:trPr>
          <w:trHeight w:val="6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届出種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-49" w:rightChars="0" w:hanging="103" w:hangingChars="49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埋葬　　　　　　２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埋蔵　　　　　　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収蔵</w:t>
            </w:r>
          </w:p>
        </w:tc>
      </w:tr>
      <w:tr>
        <w:trPr>
          <w:trHeight w:val="6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死亡者の氏名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40" w:hRule="exac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死亡者の本籍</w:t>
            </w:r>
          </w:p>
        </w:tc>
        <w:tc>
          <w:tcPr>
            <w:tcW w:w="48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不明の場合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340" w:hRule="exac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48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il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不詳</w:t>
            </w:r>
          </w:p>
        </w:tc>
      </w:tr>
      <w:tr>
        <w:trPr>
          <w:trHeight w:val="6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死亡者の住所</w:t>
            </w: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不詳</w:t>
            </w:r>
          </w:p>
        </w:tc>
      </w:tr>
      <w:tr>
        <w:trPr>
          <w:trHeight w:val="6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死亡年月日</w:t>
            </w: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</w:tc>
        <w:tc>
          <w:tcPr>
            <w:tcW w:w="14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不詳</w:t>
            </w:r>
          </w:p>
        </w:tc>
      </w:tr>
      <w:tr>
        <w:trPr>
          <w:trHeight w:val="6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火葬の場所</w:t>
            </w: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中標津町白樺斎場　２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不詳</w:t>
            </w:r>
          </w:p>
        </w:tc>
      </w:tr>
      <w:tr>
        <w:trPr>
          <w:trHeight w:val="6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火葬の年月日</w:t>
            </w: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</w:tc>
        <w:tc>
          <w:tcPr>
            <w:tcW w:w="147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不詳</w:t>
            </w:r>
          </w:p>
        </w:tc>
      </w:tr>
      <w:tr>
        <w:trPr>
          <w:trHeight w:val="6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埋葬等年月日</w:t>
            </w:r>
          </w:p>
        </w:tc>
        <w:tc>
          <w:tcPr>
            <w:tcW w:w="4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使用者との続柄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80" w:hRule="exac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fitText w:val="1470" w:id="2"/>
              </w:rPr>
              <w:t>添付書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470" w:id="2"/>
              </w:rPr>
              <w:t>類</w:t>
            </w:r>
          </w:p>
        </w:tc>
        <w:tc>
          <w:tcPr>
            <w:tcW w:w="6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１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火葬許可書　　２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改葬許可証　　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4240" w:hRule="exact"/>
        </w:trPr>
        <w:tc>
          <w:tcPr>
            <w:tcW w:w="7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before="240" w:beforeLines="0" w:beforeAutospacing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上記のとおり埋葬、埋蔵、収蔵したいので、中標津町墓地条例施行規則第７条の規定によりお届けします。</w:t>
            </w:r>
          </w:p>
          <w:p>
            <w:pPr>
              <w:pStyle w:val="0"/>
              <w:spacing w:before="240" w:beforeLines="0" w:beforeAutospacing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wordWrap w:val="0"/>
              <w:spacing w:before="600" w:beforeLines="0" w:beforeAutospacing="0" w:line="24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　所　　　　　　　　　　　　</w:t>
            </w:r>
          </w:p>
          <w:p>
            <w:pPr>
              <w:pStyle w:val="0"/>
              <w:wordWrap w:val="0"/>
              <w:spacing w:line="24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届出人（使用者）　　　　　　　　　　　　　　　</w:t>
            </w:r>
          </w:p>
          <w:p>
            <w:pPr>
              <w:pStyle w:val="0"/>
              <w:wordWrap w:val="0"/>
              <w:spacing w:line="24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　名　　　　　　　　　　　　</w:t>
            </w:r>
          </w:p>
          <w:p>
            <w:pPr>
              <w:pStyle w:val="0"/>
              <w:spacing w:line="240" w:lineRule="exact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（自署の場合は押印不要）　　　　　　　</w:t>
            </w:r>
          </w:p>
          <w:p>
            <w:pPr>
              <w:pStyle w:val="0"/>
              <w:spacing w:before="480" w:beforeLines="0" w:beforeAutospacing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中標津町長　　　　　様</w:t>
            </w:r>
          </w:p>
        </w:tc>
      </w:tr>
    </w:tbl>
    <w:p>
      <w:pPr>
        <w:pStyle w:val="0"/>
        <w:jc w:val="both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otumCh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TD_C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GulimCh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crosoft YaHei UI Light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-Ext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lgerian">
    <w:panose1 w:val="00000000000000000000"/>
    <w:charset w:val="00"/>
    <w:family w:val="decorative"/>
    <w:notTrueType/>
    <w:pitch w:val="variable"/>
    <w:sig w:usb0="00000000" w:usb1="00000000" w:usb2="00000000" w:usb3="00000000" w:csb0="FF000000" w:csb1="00000000"/>
  </w:font>
  <w:font w:name="Amiri Quran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追加文字行政事務標準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uli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1</Pages>
  <Words>0</Words>
  <Characters>216</Characters>
  <Application>JUST Note</Application>
  <Lines>0</Lines>
  <Paragraphs>0</Paragraphs>
  <CharactersWithSpaces>351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石崎　直人</cp:lastModifiedBy>
  <cp:lastPrinted>2026-03-30T08:46:00Z</cp:lastPrinted>
  <dcterms:created xsi:type="dcterms:W3CDTF">2026-03-03T07:51:00Z</dcterms:created>
  <dcterms:modified xsi:type="dcterms:W3CDTF">2026-03-30T23:45:10Z</dcterms:modified>
  <cp:revision>12</cp:revision>
</cp:coreProperties>
</file>