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eastAsia="ＭＳ 明朝"/>
          <w:sz w:val="22"/>
        </w:rPr>
      </w:pPr>
      <w:bookmarkStart w:id="0" w:name="_GoBack"/>
      <w:bookmarkEnd w:id="0"/>
      <w:r>
        <w:rPr>
          <w:rFonts w:hint="default" w:ascii="ＭＳ 明朝" w:hAnsi="ＭＳ 明朝" w:eastAsia="ＭＳ 明朝"/>
          <w:sz w:val="22"/>
        </w:rPr>
        <w:t>第２号様式（第２条関係）</w:t>
      </w:r>
    </w:p>
    <w:p>
      <w:pPr>
        <w:pStyle w:val="0"/>
        <w:wordWrap w:val="0"/>
        <w:jc w:val="center"/>
        <w:rPr>
          <w:rFonts w:hint="default" w:ascii="ＭＳ 明朝" w:hAnsi="ＭＳ 明朝" w:eastAsia="ＭＳ 明朝"/>
          <w:sz w:val="22"/>
        </w:rPr>
      </w:pPr>
      <w:r>
        <w:rPr>
          <w:rFonts w:hint="default" w:ascii="ＭＳ 明朝" w:hAnsi="ＭＳ 明朝" w:eastAsia="ＭＳ 明朝"/>
          <w:sz w:val="32"/>
        </w:rPr>
        <w:t>合葬墓埋蔵同意書兼承諾書</w:t>
      </w:r>
    </w:p>
    <w:p>
      <w:pPr>
        <w:pStyle w:val="0"/>
        <w:wordWrap w:val="0"/>
        <w:jc w:val="center"/>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default" w:ascii="ＭＳ 明朝" w:hAnsi="ＭＳ 明朝" w:eastAsia="ＭＳ 明朝"/>
          <w:sz w:val="22"/>
        </w:rPr>
        <w:t>令和　　年　　月　　日</w:t>
      </w:r>
    </w:p>
    <w:p>
      <w:pPr>
        <w:pStyle w:val="0"/>
        <w:jc w:val="right"/>
        <w:rPr>
          <w:rFonts w:hint="default" w:ascii="ＭＳ 明朝" w:hAnsi="ＭＳ 明朝" w:eastAsia="ＭＳ 明朝"/>
          <w:sz w:val="22"/>
        </w:rPr>
      </w:pPr>
    </w:p>
    <w:p>
      <w:pPr>
        <w:pStyle w:val="0"/>
        <w:jc w:val="left"/>
        <w:rPr>
          <w:rFonts w:hint="default" w:ascii="ＭＳ 明朝" w:hAnsi="ＭＳ 明朝" w:eastAsia="ＭＳ 明朝"/>
          <w:sz w:val="22"/>
        </w:rPr>
      </w:pPr>
      <w:r>
        <w:rPr>
          <w:rFonts w:hint="default" w:ascii="ＭＳ 明朝" w:hAnsi="ＭＳ 明朝" w:eastAsia="ＭＳ 明朝"/>
          <w:sz w:val="22"/>
        </w:rPr>
        <w:t>中標津町長　様</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wordWrap w:val="0"/>
        <w:ind w:leftChars="0" w:right="480" w:rightChars="200"/>
        <w:jc w:val="right"/>
        <w:rPr>
          <w:rFonts w:hint="default" w:ascii="ＭＳ 明朝" w:hAnsi="ＭＳ 明朝" w:eastAsia="ＭＳ 明朝"/>
          <w:sz w:val="22"/>
        </w:rPr>
      </w:pPr>
      <w:r>
        <w:rPr>
          <w:rFonts w:hint="default" w:ascii="ＭＳ 明朝" w:hAnsi="ＭＳ 明朝" w:eastAsia="ＭＳ 明朝"/>
          <w:sz w:val="22"/>
        </w:rPr>
        <w:t>申請者　　住所　　　　　　　　　　　　　　　</w:t>
      </w:r>
    </w:p>
    <w:p>
      <w:pPr>
        <w:pStyle w:val="0"/>
        <w:wordWrap w:val="0"/>
        <w:jc w:val="right"/>
        <w:rPr>
          <w:rFonts w:hint="default" w:ascii="ＭＳ 明朝" w:hAnsi="ＭＳ 明朝" w:eastAsia="ＭＳ 明朝"/>
          <w:sz w:val="22"/>
        </w:rPr>
      </w:pPr>
    </w:p>
    <w:p>
      <w:pPr>
        <w:pStyle w:val="0"/>
        <w:wordWrap w:val="0"/>
        <w:ind w:leftChars="0" w:right="480" w:rightChars="200"/>
        <w:jc w:val="right"/>
        <w:rPr>
          <w:rFonts w:hint="default" w:ascii="ＭＳ 明朝" w:hAnsi="ＭＳ 明朝" w:eastAsia="ＭＳ 明朝"/>
          <w:sz w:val="22"/>
        </w:rPr>
      </w:pPr>
      <w:r>
        <w:rPr>
          <w:rFonts w:hint="default" w:ascii="ＭＳ 明朝" w:hAnsi="ＭＳ 明朝" w:eastAsia="ＭＳ 明朝"/>
          <w:sz w:val="22"/>
        </w:rPr>
        <w:t>氏名　　　　　　　　　　　　　　印</w:t>
      </w:r>
    </w:p>
    <w:p>
      <w:pPr>
        <w:pStyle w:val="0"/>
        <w:wordWrap w:val="0"/>
        <w:jc w:val="right"/>
        <w:rPr>
          <w:rFonts w:hint="default" w:ascii="ＭＳ 明朝" w:hAnsi="ＭＳ 明朝" w:eastAsia="ＭＳ 明朝"/>
          <w:sz w:val="22"/>
        </w:rPr>
      </w:pPr>
    </w:p>
    <w:p>
      <w:pPr>
        <w:pStyle w:val="0"/>
        <w:wordWrap w:val="0"/>
        <w:ind w:leftChars="0" w:right="480" w:rightChars="200"/>
        <w:jc w:val="right"/>
        <w:rPr>
          <w:rFonts w:hint="default" w:ascii="ＭＳ 明朝" w:hAnsi="ＭＳ 明朝" w:eastAsia="ＭＳ 明朝"/>
          <w:sz w:val="22"/>
        </w:rPr>
      </w:pPr>
      <w:r>
        <w:rPr>
          <w:rFonts w:hint="default" w:ascii="ＭＳ 明朝" w:hAnsi="ＭＳ 明朝" w:eastAsia="ＭＳ 明朝"/>
          <w:sz w:val="22"/>
        </w:rPr>
        <w:t>電話番号　　　　　　　　　　　　　</w:t>
      </w:r>
    </w:p>
    <w:p>
      <w:pPr>
        <w:pStyle w:val="0"/>
        <w:wordWrap w:val="0"/>
        <w:jc w:val="right"/>
        <w:rPr>
          <w:rFonts w:hint="default" w:ascii="ＭＳ 明朝" w:hAnsi="ＭＳ 明朝" w:eastAsia="ＭＳ 明朝"/>
          <w:sz w:val="22"/>
        </w:rPr>
      </w:pPr>
    </w:p>
    <w:p>
      <w:pPr>
        <w:pStyle w:val="0"/>
        <w:wordWrap w:val="0"/>
        <w:ind w:leftChars="0" w:rightChars="0" w:firstLine="0" w:firstLineChars="0"/>
        <w:jc w:val="left"/>
        <w:rPr>
          <w:rFonts w:hint="default" w:ascii="ＭＳ 明朝" w:hAnsi="ＭＳ 明朝" w:eastAsia="ＭＳ 明朝"/>
          <w:sz w:val="22"/>
        </w:rPr>
      </w:pPr>
      <w:r>
        <w:rPr>
          <w:rFonts w:hint="default" w:ascii="ＭＳ 明朝" w:hAnsi="ＭＳ 明朝" w:eastAsia="ＭＳ 明朝"/>
          <w:sz w:val="22"/>
        </w:rPr>
        <w:t>合葬墓の使用について、以下のとおり同意及び承諾の上、使用申請します。</w:t>
      </w:r>
    </w:p>
    <w:p>
      <w:pPr>
        <w:pStyle w:val="0"/>
        <w:wordWrap w:val="0"/>
        <w:ind w:leftChars="0" w:rightChars="0" w:hanging="480" w:hangingChars="200"/>
        <w:jc w:val="left"/>
        <w:rPr>
          <w:rFonts w:hint="default" w:ascii="ＭＳ 明朝" w:hAnsi="ＭＳ 明朝" w:eastAsia="ＭＳ 明朝"/>
          <w:sz w:val="22"/>
        </w:rPr>
      </w:pPr>
      <w:r>
        <w:rPr>
          <w:rFonts w:hint="default" w:ascii="ＭＳ 明朝" w:hAnsi="ＭＳ 明朝" w:eastAsia="ＭＳ 明朝"/>
          <w:sz w:val="22"/>
        </w:rPr>
        <w:t>１．合葬墓への焼骨及び改葬焼骨の埋蔵について、町担当者の指示に従い、使用者において焼骨及び改葬焼骨のみを直接埋蔵することとし、副葬品等について埋蔵しないこと。</w:t>
      </w:r>
    </w:p>
    <w:p>
      <w:pPr>
        <w:pStyle w:val="0"/>
        <w:wordWrap w:val="0"/>
        <w:ind w:leftChars="0" w:rightChars="0" w:hanging="480" w:hangingChars="200"/>
        <w:jc w:val="left"/>
        <w:rPr>
          <w:rFonts w:hint="default" w:ascii="ＭＳ 明朝" w:hAnsi="ＭＳ 明朝" w:eastAsia="ＭＳ 明朝"/>
          <w:sz w:val="22"/>
        </w:rPr>
      </w:pPr>
      <w:r>
        <w:rPr>
          <w:rFonts w:hint="default" w:ascii="ＭＳ 明朝" w:hAnsi="ＭＳ 明朝" w:eastAsia="ＭＳ 明朝"/>
          <w:sz w:val="22"/>
        </w:rPr>
        <w:t>２．合葬墓へ埋蔵された焼骨及び改葬焼骨の返還ができないことを理解し、改葬の請求を行わないこと。</w:t>
      </w:r>
    </w:p>
    <w:p>
      <w:pPr>
        <w:pStyle w:val="0"/>
        <w:wordWrap w:val="0"/>
        <w:ind w:leftChars="0" w:rightChars="0" w:hanging="480" w:hangingChars="200"/>
        <w:jc w:val="left"/>
        <w:rPr>
          <w:rFonts w:hint="default" w:ascii="ＭＳ 明朝" w:hAnsi="ＭＳ 明朝" w:eastAsia="ＭＳ 明朝"/>
          <w:sz w:val="22"/>
        </w:rPr>
      </w:pPr>
      <w:r>
        <w:rPr>
          <w:rFonts w:hint="default" w:ascii="ＭＳ 明朝" w:hAnsi="ＭＳ 明朝" w:eastAsia="ＭＳ 明朝"/>
          <w:sz w:val="22"/>
        </w:rPr>
        <w:t>３．中標津町合葬墓条例及び施行規則を遵守すること。</w:t>
      </w:r>
    </w:p>
    <w:p>
      <w:pPr>
        <w:pStyle w:val="0"/>
        <w:wordWrap w:val="0"/>
        <w:ind w:leftChars="0" w:rightChars="0" w:hanging="480" w:hangingChars="200"/>
        <w:jc w:val="left"/>
        <w:rPr>
          <w:rFonts w:hint="default" w:ascii="ＭＳ 明朝" w:hAnsi="ＭＳ 明朝" w:eastAsia="ＭＳ 明朝"/>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188"/>
        <w:gridCol w:w="2160"/>
        <w:gridCol w:w="1980"/>
        <w:gridCol w:w="1260"/>
        <w:gridCol w:w="3060"/>
      </w:tblGrid>
      <w:tr>
        <w:trPr>
          <w:trHeight w:val="539" w:hRule="atLeast"/>
        </w:trPr>
        <w:tc>
          <w:tcPr>
            <w:tcW w:w="33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申　請　区　分</w:t>
            </w:r>
          </w:p>
        </w:tc>
        <w:tc>
          <w:tcPr>
            <w:tcW w:w="630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焼骨の埋蔵　・　改葬焼骨の埋蔵</w:t>
            </w:r>
          </w:p>
        </w:tc>
      </w:tr>
      <w:tr>
        <w:trPr>
          <w:trHeight w:val="539" w:hRule="atLeast"/>
        </w:trPr>
        <w:tc>
          <w:tcPr>
            <w:tcW w:w="11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被埋蔵者</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住　　所</w:t>
            </w:r>
          </w:p>
        </w:tc>
        <w:tc>
          <w:tcPr>
            <w:tcW w:w="630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p>
        </w:tc>
      </w:tr>
      <w:tr>
        <w:trPr>
          <w:trHeight w:val="539" w:hRule="atLeast"/>
        </w:trPr>
        <w:tc>
          <w:tcPr>
            <w:tcW w:w="11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2"/>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氏　　名</w:t>
            </w:r>
          </w:p>
        </w:tc>
        <w:tc>
          <w:tcPr>
            <w:tcW w:w="630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eastAsia="ＭＳ 明朝"/>
                <w:sz w:val="22"/>
              </w:rPr>
            </w:pPr>
            <w:r>
              <w:rPr>
                <w:rFonts w:hint="default" w:ascii="ＭＳ 明朝" w:hAnsi="ＭＳ 明朝" w:eastAsia="ＭＳ 明朝"/>
                <w:sz w:val="22"/>
              </w:rPr>
              <w:t>外　　名</w:t>
            </w:r>
          </w:p>
        </w:tc>
      </w:tr>
      <w:tr>
        <w:trPr>
          <w:trHeight w:val="539" w:hRule="atLeast"/>
        </w:trPr>
        <w:tc>
          <w:tcPr>
            <w:tcW w:w="11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2"/>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申請者との続柄</w:t>
            </w:r>
          </w:p>
        </w:tc>
        <w:tc>
          <w:tcPr>
            <w:tcW w:w="630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p>
        </w:tc>
      </w:tr>
      <w:tr>
        <w:trPr>
          <w:trHeight w:val="539" w:hRule="atLeast"/>
        </w:trPr>
        <w:tc>
          <w:tcPr>
            <w:tcW w:w="11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同意者</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住　　所</w:t>
            </w:r>
          </w:p>
        </w:tc>
        <w:tc>
          <w:tcPr>
            <w:tcW w:w="630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p>
        </w:tc>
      </w:tr>
      <w:tr>
        <w:trPr>
          <w:trHeight w:val="539" w:hRule="atLeast"/>
        </w:trPr>
        <w:tc>
          <w:tcPr>
            <w:tcW w:w="11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2"/>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氏　　名</w:t>
            </w:r>
          </w:p>
        </w:tc>
        <w:tc>
          <w:tcPr>
            <w:tcW w:w="630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　　　　　　　　　　　印</w:t>
            </w:r>
          </w:p>
        </w:tc>
      </w:tr>
      <w:tr>
        <w:trPr>
          <w:trHeight w:val="539" w:hRule="atLeast"/>
        </w:trPr>
        <w:tc>
          <w:tcPr>
            <w:tcW w:w="11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2"/>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u w:val="single"/>
              </w:rPr>
              <w:t>被埋蔵者との続柄</w:t>
            </w:r>
          </w:p>
        </w:tc>
        <w:tc>
          <w:tcPr>
            <w:tcW w:w="19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電話番号</w:t>
            </w:r>
          </w:p>
        </w:tc>
        <w:tc>
          <w:tcPr>
            <w:tcW w:w="30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p>
        </w:tc>
      </w:tr>
    </w:tbl>
    <w:p>
      <w:pPr>
        <w:pStyle w:val="0"/>
        <w:wordWrap w:val="0"/>
        <w:ind w:leftChars="0" w:rightChars="0" w:hanging="480" w:hangingChars="200"/>
        <w:jc w:val="left"/>
        <w:rPr>
          <w:rFonts w:hint="default" w:ascii="ＭＳ 明朝" w:hAnsi="ＭＳ 明朝" w:eastAsia="ＭＳ 明朝"/>
          <w:sz w:val="22"/>
        </w:rPr>
      </w:pPr>
    </w:p>
    <w:p>
      <w:pPr>
        <w:pStyle w:val="0"/>
        <w:wordWrap w:val="0"/>
        <w:jc w:val="both"/>
        <w:rPr>
          <w:rFonts w:hint="default" w:ascii="ＭＳ 明朝" w:hAnsi="ＭＳ 明朝" w:eastAsia="ＭＳ 明朝"/>
          <w:sz w:val="22"/>
        </w:rPr>
      </w:pPr>
      <w:r>
        <w:rPr>
          <w:rFonts w:hint="eastAsia" w:ascii="ＭＳ 明朝" w:hAnsi="ＭＳ 明朝" w:eastAsia="ＭＳ 明朝"/>
          <w:sz w:val="22"/>
        </w:rPr>
        <w:t>※改葬時は被埋蔵者の住所の記入は不要</w:t>
      </w:r>
    </w:p>
    <w:p>
      <w:pPr>
        <w:pStyle w:val="0"/>
        <w:wordWrap w:val="0"/>
        <w:jc w:val="both"/>
        <w:rPr>
          <w:rFonts w:hint="default" w:ascii="ＭＳ 明朝" w:hAnsi="ＭＳ 明朝" w:eastAsia="ＭＳ 明朝"/>
          <w:sz w:val="22"/>
        </w:rPr>
      </w:pPr>
      <w:r>
        <w:rPr>
          <w:rFonts w:hint="eastAsia" w:ascii="ＭＳ 明朝" w:hAnsi="ＭＳ 明朝" w:eastAsia="ＭＳ 明朝"/>
          <w:sz w:val="22"/>
        </w:rPr>
        <w:t>※被埋蔵者が複数の場合は、第１号様式【裏面】の写しを添付する。</w:t>
      </w:r>
    </w:p>
    <w:p>
      <w:pPr>
        <w:pStyle w:val="0"/>
        <w:wordWrap w:val="0"/>
        <w:jc w:val="both"/>
        <w:rPr>
          <w:rFonts w:hint="default" w:ascii="ＭＳ 明朝" w:hAnsi="ＭＳ 明朝" w:eastAsia="ＭＳ 明朝"/>
          <w:sz w:val="22"/>
        </w:rPr>
      </w:pPr>
    </w:p>
    <w:p>
      <w:pPr>
        <w:pStyle w:val="0"/>
        <w:wordWrap w:val="0"/>
        <w:ind w:leftChars="0" w:rightChars="0" w:hanging="480" w:hangingChars="200"/>
        <w:jc w:val="left"/>
        <w:rPr>
          <w:rFonts w:hint="default" w:ascii="ＭＳ 明朝" w:hAnsi="ＭＳ 明朝" w:eastAsia="ＭＳ 明朝"/>
          <w:sz w:val="22"/>
        </w:rPr>
      </w:pPr>
    </w:p>
    <w:p>
      <w:pPr>
        <w:pStyle w:val="0"/>
        <w:wordWrap w:val="0"/>
        <w:ind w:leftChars="0" w:rightChars="0" w:hanging="480" w:hangingChars="200"/>
        <w:jc w:val="left"/>
        <w:rPr>
          <w:rFonts w:hint="default" w:ascii="ＭＳ 明朝" w:hAnsi="ＭＳ 明朝" w:eastAsia="ＭＳ 明朝"/>
          <w:sz w:val="22"/>
        </w:rPr>
      </w:pPr>
      <w:r>
        <w:rPr>
          <w:rFonts w:hint="default" w:ascii="ＭＳ 明朝" w:hAnsi="ＭＳ 明朝" w:eastAsia="ＭＳ 明朝"/>
          <w:sz w:val="22"/>
        </w:rPr>
        <w:t>同意を要する範囲</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3348"/>
        <w:gridCol w:w="1440"/>
        <w:gridCol w:w="3780"/>
      </w:tblGrid>
      <w:tr>
        <w:trPr/>
        <w:tc>
          <w:tcPr>
            <w:tcW w:w="478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sz w:val="22"/>
              </w:rPr>
            </w:pPr>
            <w:r>
              <w:rPr>
                <w:rFonts w:hint="default" w:ascii="ＭＳ 明朝" w:hAnsi="ＭＳ 明朝" w:eastAsia="ＭＳ 明朝"/>
                <w:sz w:val="22"/>
              </w:rPr>
              <w:t>区分</w:t>
            </w:r>
          </w:p>
        </w:tc>
        <w:tc>
          <w:tcPr>
            <w:tcW w:w="37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sz w:val="22"/>
              </w:rPr>
            </w:pPr>
            <w:r>
              <w:rPr>
                <w:rFonts w:hint="default" w:ascii="ＭＳ 明朝" w:hAnsi="ＭＳ 明朝" w:eastAsia="ＭＳ 明朝"/>
                <w:sz w:val="22"/>
              </w:rPr>
              <w:t>同意を要する範囲</w:t>
            </w:r>
          </w:p>
        </w:tc>
      </w:tr>
      <w:tr>
        <w:trPr>
          <w:trHeight w:val="311" w:hRule="atLeast"/>
        </w:trPr>
        <w:tc>
          <w:tcPr>
            <w:tcW w:w="33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2"/>
              </w:rPr>
            </w:pPr>
            <w:r>
              <w:rPr>
                <w:rFonts w:hint="default" w:ascii="ＭＳ 明朝" w:hAnsi="ＭＳ 明朝" w:eastAsia="ＭＳ 明朝"/>
                <w:sz w:val="22"/>
              </w:rPr>
              <w:t>被埋蔵者に配偶者がいる場合</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子あり</w:t>
            </w:r>
          </w:p>
        </w:tc>
        <w:tc>
          <w:tcPr>
            <w:tcW w:w="37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default" w:ascii="ＭＳ 明朝" w:hAnsi="ＭＳ 明朝" w:eastAsia="ＭＳ 明朝"/>
                <w:sz w:val="22"/>
              </w:rPr>
              <w:t>被埋蔵者の配偶者又は子</w:t>
            </w:r>
          </w:p>
        </w:tc>
      </w:tr>
      <w:tr>
        <w:trPr/>
        <w:tc>
          <w:tcPr>
            <w:tcW w:w="33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子なし</w:t>
            </w:r>
          </w:p>
        </w:tc>
        <w:tc>
          <w:tcPr>
            <w:tcW w:w="37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default" w:ascii="ＭＳ 明朝" w:hAnsi="ＭＳ 明朝" w:eastAsia="ＭＳ 明朝"/>
                <w:sz w:val="22"/>
              </w:rPr>
              <w:t>被埋蔵者の配偶者又は兄弟姉妹</w:t>
            </w:r>
          </w:p>
        </w:tc>
      </w:tr>
      <w:tr>
        <w:trPr>
          <w:trHeight w:val="311" w:hRule="atLeast"/>
        </w:trPr>
        <w:tc>
          <w:tcPr>
            <w:tcW w:w="33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2"/>
              </w:rPr>
            </w:pPr>
            <w:r>
              <w:rPr>
                <w:rFonts w:hint="default" w:ascii="ＭＳ 明朝" w:hAnsi="ＭＳ 明朝" w:eastAsia="ＭＳ 明朝"/>
                <w:sz w:val="22"/>
              </w:rPr>
              <w:t>被埋蔵者に配偶者がいない場合</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子あり</w:t>
            </w:r>
          </w:p>
        </w:tc>
        <w:tc>
          <w:tcPr>
            <w:tcW w:w="37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default" w:ascii="ＭＳ 明朝" w:hAnsi="ＭＳ 明朝" w:eastAsia="ＭＳ 明朝"/>
                <w:sz w:val="22"/>
              </w:rPr>
              <w:t>被埋蔵者の子又は兄弟姉妹</w:t>
            </w:r>
          </w:p>
        </w:tc>
      </w:tr>
      <w:tr>
        <w:trPr/>
        <w:tc>
          <w:tcPr>
            <w:tcW w:w="33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子なし</w:t>
            </w:r>
          </w:p>
        </w:tc>
        <w:tc>
          <w:tcPr>
            <w:tcW w:w="37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default" w:ascii="ＭＳ 明朝" w:hAnsi="ＭＳ 明朝" w:eastAsia="ＭＳ 明朝"/>
                <w:sz w:val="22"/>
              </w:rPr>
              <w:t>被埋蔵者の父母又は兄弟姉妹</w:t>
            </w:r>
          </w:p>
        </w:tc>
      </w:tr>
    </w:tbl>
    <w:p>
      <w:pPr>
        <w:pStyle w:val="0"/>
        <w:wordWrap w:val="0"/>
        <w:jc w:val="center"/>
        <w:rPr>
          <w:rFonts w:hint="default" w:ascii="ＭＳ 明朝" w:hAnsi="ＭＳ 明朝" w:eastAsia="ＭＳ 明朝"/>
          <w:sz w:val="22"/>
        </w:rPr>
      </w:pPr>
    </w:p>
    <w:p>
      <w:pPr>
        <w:pStyle w:val="0"/>
        <w:wordWrap w:val="0"/>
        <w:jc w:val="both"/>
        <w:rPr>
          <w:rFonts w:hint="default" w:ascii="ＭＳ 明朝" w:hAnsi="ＭＳ 明朝" w:eastAsia="ＭＳ 明朝"/>
          <w:sz w:val="22"/>
        </w:rPr>
      </w:pPr>
      <w:r>
        <w:rPr>
          <w:rFonts w:hint="default" w:ascii="ＭＳ 明朝" w:hAnsi="ＭＳ 明朝" w:eastAsia="ＭＳ 明朝"/>
          <w:sz w:val="22"/>
        </w:rPr>
        <w:t>（添付書類）</w:t>
      </w:r>
    </w:p>
    <w:p>
      <w:pPr>
        <w:pStyle w:val="0"/>
        <w:wordWrap w:val="0"/>
        <w:ind w:leftChars="0" w:rightChars="0" w:firstLine="240" w:firstLineChars="100"/>
        <w:jc w:val="both"/>
        <w:rPr>
          <w:rFonts w:hint="default" w:ascii="ＭＳ 明朝" w:hAnsi="ＭＳ 明朝" w:eastAsia="ＭＳ 明朝"/>
          <w:sz w:val="22"/>
        </w:rPr>
      </w:pPr>
      <w:r>
        <w:rPr>
          <w:rFonts w:hint="eastAsia" w:ascii="ＭＳ 明朝" w:hAnsi="ＭＳ 明朝" w:eastAsia="ＭＳ 明朝"/>
          <w:sz w:val="22"/>
        </w:rPr>
        <w:t>■　被埋蔵者と同意者の関係が確認できる書類（戸籍謄本等）</w:t>
      </w:r>
    </w:p>
    <w:p>
      <w:pPr>
        <w:pStyle w:val="0"/>
        <w:wordWrap w:val="0"/>
        <w:ind w:leftChars="0" w:rightChars="0" w:firstLine="240" w:firstLineChars="100"/>
        <w:jc w:val="both"/>
        <w:rPr>
          <w:rFonts w:hint="default" w:ascii="ＭＳ 明朝" w:hAnsi="ＭＳ 明朝" w:eastAsia="ＭＳ 明朝"/>
          <w:sz w:val="22"/>
        </w:rPr>
      </w:pPr>
      <w:r>
        <w:rPr>
          <w:rFonts w:hint="eastAsia" w:ascii="ＭＳ 明朝" w:hAnsi="ＭＳ 明朝" w:eastAsia="ＭＳ 明朝"/>
          <w:sz w:val="22"/>
        </w:rPr>
        <w:t>□　その他町長が必要と認める書類</w:t>
      </w:r>
    </w:p>
    <w:sectPr>
      <w:pgSz w:w="11906" w:h="16838"/>
      <w:pgMar w:top="1400" w:right="1200" w:bottom="800" w:left="12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3061</TotalTime>
  <Pages>1</Pages>
  <Words>0</Words>
  <Characters>490</Characters>
  <Application>JUST Note</Application>
  <Lines>247</Lines>
  <Paragraphs>42</Paragraphs>
  <CharactersWithSpaces>569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山﨑 迅</cp:lastModifiedBy>
  <cp:lastPrinted>2024-01-25T01:54:00Z</cp:lastPrinted>
  <dcterms:created xsi:type="dcterms:W3CDTF">2023-12-19T07:05:00Z</dcterms:created>
  <dcterms:modified xsi:type="dcterms:W3CDTF">2026-04-27T06:31:26Z</dcterms:modified>
  <cp:revision>56</cp:revision>
</cp:coreProperties>
</file>