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-161925</wp:posOffset>
                </wp:positionV>
                <wp:extent cx="952500" cy="5810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75pt;height:45.75pt;mso-position-horizontal-relative:text;position:absolute;margin-left:171.7pt;margin-top:-12.75pt;mso-wrap-distance-bottom:0pt;mso-wrap-distance-right:16pt;mso-wrap-distance-top:0pt;v-text-anchor:middle;" o:spid="_x0000_s1026" o:allowincell="t" o:allowoverlap="t" filled="t" fillcolor="#4472c4" stroked="t" strokecolor="#ff0000" strokeweight="1.5pt" o:spt="1">
                <v:fill opacity="0f"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別記様式第１</w:t>
      </w:r>
      <w:bookmarkStart w:id="0" w:name="_GoBack"/>
      <w:bookmarkEnd w:id="0"/>
      <w:r>
        <w:rPr>
          <w:rFonts w:hint="eastAsia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color w:val="FF0000"/>
        </w:rPr>
        <w:t>令和〇</w:t>
      </w:r>
      <w:r>
        <w:rPr>
          <w:rFonts w:hint="eastAsia"/>
        </w:rPr>
        <w:t>年　　</w:t>
      </w:r>
      <w:r>
        <w:rPr>
          <w:rFonts w:hint="eastAsia"/>
          <w:color w:val="FF0000"/>
        </w:rPr>
        <w:t>〇</w:t>
      </w:r>
      <w:r>
        <w:rPr>
          <w:rFonts w:hint="eastAsia"/>
        </w:rPr>
        <w:t>月　　</w:t>
      </w:r>
      <w:r>
        <w:rPr>
          <w:rFonts w:hint="eastAsia"/>
          <w:color w:val="FF0000"/>
        </w:rPr>
        <w:t>〇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中標津町長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住　　所　</w:t>
      </w:r>
      <w:r>
        <w:rPr>
          <w:rFonts w:hint="eastAsia"/>
          <w:color w:val="FF0000"/>
        </w:rPr>
        <w:t>標津郡中標津町〇〇〇〇</w:t>
      </w:r>
      <w:r>
        <w:rPr>
          <w:rFonts w:hint="eastAsia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氏　　名　</w:t>
      </w:r>
      <w:r>
        <w:rPr>
          <w:rFonts w:hint="eastAsia"/>
          <w:color w:val="FF0000"/>
        </w:rPr>
        <w:t>〇　〇　〇　〇</w:t>
      </w:r>
      <w:r>
        <w:rPr>
          <w:rFonts w:hint="eastAsia"/>
        </w:rPr>
        <w:t>　　　　㊞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生年月日　</w:t>
      </w:r>
      <w:r>
        <w:rPr>
          <w:rFonts w:hint="eastAsia"/>
          <w:color w:val="FF0000"/>
        </w:rPr>
        <w:t>昭和〇〇</w:t>
      </w:r>
      <w:r>
        <w:rPr>
          <w:rFonts w:hint="eastAsia"/>
        </w:rPr>
        <w:t>年　</w:t>
      </w:r>
      <w:r>
        <w:rPr>
          <w:rFonts w:hint="eastAsia"/>
          <w:color w:val="FF0000"/>
        </w:rPr>
        <w:t>〇</w:t>
      </w:r>
      <w:r>
        <w:rPr>
          <w:rFonts w:hint="eastAsia"/>
        </w:rPr>
        <w:t>月　</w:t>
      </w:r>
      <w:r>
        <w:rPr>
          <w:rFonts w:hint="eastAsia"/>
          <w:color w:val="FF0000"/>
        </w:rPr>
        <w:t>〇</w:t>
      </w:r>
      <w:r>
        <w:rPr>
          <w:rFonts w:hint="eastAsia"/>
        </w:rPr>
        <w:t>日生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2"/>
        </w:rPr>
        <w:t>中標津町狩猟免許新規取得等補助金交付申請書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中標津町狩猟免許新規取得等補助金要綱に基づき、下記の金額の補助金を交付されるよう同要綱第５条の規定により申請します。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u w:val="single" w:color="auto"/>
        </w:rPr>
        <w:t>補助金申請額　　　</w:t>
      </w:r>
      <w:r>
        <w:rPr>
          <w:rFonts w:hint="eastAsia"/>
          <w:color w:val="FF0000"/>
          <w:u w:val="single" w:color="auto"/>
        </w:rPr>
        <w:t>〇〇，〇〇〇</w:t>
      </w:r>
      <w:r>
        <w:rPr>
          <w:rFonts w:hint="eastAsia"/>
          <w:u w:val="single" w:color="auto"/>
        </w:rPr>
        <w:t>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補助対象経費</w:t>
      </w:r>
    </w:p>
    <w:tbl>
      <w:tblPr>
        <w:tblStyle w:val="26"/>
        <w:tblW w:w="72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3822"/>
        <w:gridCol w:w="2977"/>
      </w:tblGrid>
      <w:tr>
        <w:trPr>
          <w:trHeight w:val="516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所要経費</w:t>
            </w:r>
          </w:p>
        </w:tc>
        <w:tc>
          <w:tcPr>
            <w:tcW w:w="3822" w:type="dxa"/>
            <w:vAlign w:val="center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第一種銃猟免許取得費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FF0000"/>
                <w:u w:val="none" w:color="auto"/>
              </w:rPr>
              <w:t>〇〇，〇〇〇　　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551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2" w:type="dxa"/>
            <w:vAlign w:val="center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銃所持許可取得費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color w:val="FF0000"/>
                <w:u w:val="none" w:color="auto"/>
              </w:rPr>
              <w:t>〇〇，〇〇〇　　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754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color w:val="FF0000"/>
                <w:u w:val="none" w:color="auto"/>
              </w:rPr>
              <w:t>〇〇，〇〇〇　　</w:t>
            </w: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193040</wp:posOffset>
                </wp:positionV>
                <wp:extent cx="361950" cy="1428750"/>
                <wp:effectExtent l="635" t="635" r="3175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61950" cy="1428750"/>
                        </a:xfrm>
                        <a:prstGeom prst="rightBrace">
                          <a:avLst/>
                        </a:prstGeom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オブジェクト 0" style="mso-position-vertical-relative:text;z-index:4;mso-wrap-distance-left:5.65pt;width:28.5pt;height:112.5pt;mso-position-horizontal-relative:text;position:absolute;margin-left:277.10000000000002pt;margin-top:15.2pt;mso-wrap-distance-bottom:0pt;mso-wrap-distance-right:5.65pt;mso-wrap-distance-top:0pt;" o:spid="_x0000_s1027" o:allowincell="t" o:allowoverlap="t" filled="f" stroked="t" strokecolor="#ff0000" strokeweight="0.5pt" o:spt="88" type="#_x0000_t88" adj="1800,10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３　添付書類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住民票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145415</wp:posOffset>
                </wp:positionV>
                <wp:extent cx="2124075" cy="6286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124075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書類一式を添付してください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5.65pt;width:167.25pt;height:49.5pt;mso-position-horizontal-relative:text;position:absolute;margin-left:305.60000000000002pt;margin-top:11.45pt;mso-wrap-distance-bottom:0pt;mso-wrap-distance-right:5.65pt;mso-wrap-distance-top:0pt;v-text-anchor:middle;" o:spid="_x0000_s1028" o:allowincell="t" o:allowoverlap="t" filled="t" fillcolor="#4472c4" stroked="t" strokecolor="#ff0000" strokeweight="1pt" o:spt="1">
                <v:fill opacity="0f"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書類一式を添付してください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町税に滞納が無いことを証するもの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取得した第一種狩猟免状及び銃砲所持許可証の写し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経費に要した領収書の写し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猟友会に入会したことを証する書面</w:t>
      </w:r>
    </w:p>
    <w:p>
      <w:pPr>
        <w:pStyle w:val="23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誓約書（別記様式第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>
      <w:pPr>
        <w:pStyle w:val="0"/>
        <w:rPr>
          <w:rFonts w:hint="eastAsia"/>
        </w:rPr>
      </w:pPr>
    </w:p>
    <w:sectPr>
      <w:pgSz w:w="11906" w:h="16838"/>
      <w:pgMar w:top="720" w:right="1701" w:bottom="7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52CC6E0"/>
    <w:lvl w:ilvl="0" w:tplc="AE2C69A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59E88E8E"/>
    <w:lvl w:ilvl="0" w:tplc="4B0429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</TotalTime>
  <Pages>1</Pages>
  <Words>1</Words>
  <Characters>238</Characters>
  <Application>JUST Note</Application>
  <Lines>96</Lines>
  <Paragraphs>25</Paragraphs>
  <CharactersWithSpaces>310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吉田遼人</dc:creator>
  <cp:lastModifiedBy>島田　祥吾</cp:lastModifiedBy>
  <cp:lastPrinted>2021-04-12T02:43:00Z</cp:lastPrinted>
  <dcterms:created xsi:type="dcterms:W3CDTF">2020-10-20T05:25:00Z</dcterms:created>
  <dcterms:modified xsi:type="dcterms:W3CDTF">2026-02-18T08:08:48Z</dcterms:modified>
  <cp:revision>14</cp:revision>
</cp:coreProperties>
</file>