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別　記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pacing w:val="80"/>
          <w:sz w:val="32"/>
        </w:rPr>
      </w:pPr>
      <w:r>
        <w:rPr>
          <w:rFonts w:hint="eastAsia"/>
          <w:spacing w:val="80"/>
          <w:sz w:val="32"/>
        </w:rPr>
        <w:t>政治活動のために使用する事務所</w:t>
      </w:r>
    </w:p>
    <w:p>
      <w:pPr>
        <w:pStyle w:val="0"/>
        <w:rPr>
          <w:rFonts w:hint="default"/>
        </w:rPr>
      </w:pPr>
    </w:p>
    <w:tbl>
      <w:tblPr>
        <w:tblStyle w:val="23"/>
        <w:tblW w:w="1017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85"/>
        <w:gridCol w:w="565"/>
        <w:gridCol w:w="3068"/>
        <w:gridCol w:w="1260"/>
        <w:gridCol w:w="1995"/>
        <w:gridCol w:w="1407"/>
        <w:gridCol w:w="993"/>
      </w:tblGrid>
      <w:tr>
        <w:trPr/>
        <w:tc>
          <w:tcPr>
            <w:tcW w:w="145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候補者等の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30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25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pacing w:val="60"/>
              </w:rPr>
            </w:pPr>
            <w:r>
              <w:rPr>
                <w:rFonts w:hint="eastAsia"/>
                <w:spacing w:val="60"/>
              </w:rPr>
              <w:t>証票の有効期限</w:t>
            </w:r>
          </w:p>
        </w:tc>
        <w:tc>
          <w:tcPr>
            <w:tcW w:w="240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２０２９</w:t>
            </w:r>
            <w:bookmarkStart w:id="0" w:name="_GoBack"/>
            <w:bookmarkEnd w:id="0"/>
            <w:r>
              <w:rPr>
                <w:rFonts w:hint="eastAsia"/>
              </w:rPr>
              <w:t>年９月３０日</w:t>
            </w:r>
          </w:p>
        </w:tc>
      </w:tr>
      <w:tr>
        <w:trPr/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立　札看　板等の数</w:t>
            </w:r>
          </w:p>
        </w:tc>
        <w:tc>
          <w:tcPr>
            <w:tcW w:w="363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pacing w:val="60"/>
              </w:rPr>
            </w:pPr>
            <w:r>
              <w:rPr>
                <w:rFonts w:hint="eastAsia"/>
                <w:spacing w:val="60"/>
              </w:rPr>
              <w:t>事務所の所在地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　話</w:t>
            </w:r>
          </w:p>
        </w:tc>
        <w:tc>
          <w:tcPr>
            <w:tcW w:w="1995" w:type="dxa"/>
            <w:vAlign w:val="center"/>
          </w:tcPr>
          <w:p>
            <w:pPr>
              <w:pStyle w:val="0"/>
              <w:jc w:val="center"/>
              <w:rPr>
                <w:rFonts w:hint="default"/>
                <w:spacing w:val="60"/>
              </w:rPr>
            </w:pPr>
            <w:r>
              <w:rPr>
                <w:rFonts w:hint="eastAsia"/>
                <w:spacing w:val="60"/>
              </w:rPr>
              <w:t>責任者氏名</w:t>
            </w:r>
          </w:p>
        </w:tc>
        <w:tc>
          <w:tcPr>
            <w:tcW w:w="140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※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証票番号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※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摘要</w:t>
            </w:r>
          </w:p>
        </w:tc>
      </w:tr>
      <w:tr>
        <w:trPr>
          <w:trHeight w:val="672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3633" w:type="dxa"/>
            <w:gridSpan w:val="2"/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中標津町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0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72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3633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6"/>
              </w:rPr>
              <w:t>中標津町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0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72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3633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6"/>
              </w:rPr>
              <w:t>中標津町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0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72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3633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6"/>
              </w:rPr>
              <w:t>中標津町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0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72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3633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6"/>
              </w:rPr>
              <w:t>中標津町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0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72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3633" w:type="dxa"/>
            <w:gridSpan w:val="2"/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中標津町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0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72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3633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6"/>
              </w:rPr>
              <w:t>中標津町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0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72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3633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6"/>
              </w:rPr>
              <w:t>中標津町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0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72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3633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6"/>
              </w:rPr>
              <w:t>中標津町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0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72" w:hRule="atLeast"/>
        </w:trPr>
        <w:tc>
          <w:tcPr>
            <w:tcW w:w="8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１０</w:t>
            </w:r>
          </w:p>
        </w:tc>
        <w:tc>
          <w:tcPr>
            <w:tcW w:w="3633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6"/>
              </w:rPr>
              <w:t>中標津町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07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上記の証票を受領しました。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令和　　　年　　　月　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受領者氏名　　　　　　　　　　　　　㊞</w:t>
      </w:r>
    </w:p>
    <w:p>
      <w:pPr>
        <w:pStyle w:val="0"/>
        <w:spacing w:line="0" w:lineRule="atLeast"/>
        <w:rPr>
          <w:rFonts w:hint="default" w:asciiTheme="minorEastAsia" w:hAnsiTheme="minorEastAsia"/>
          <w:sz w:val="24"/>
        </w:rPr>
      </w:pPr>
    </w:p>
    <w:p>
      <w:pPr>
        <w:pStyle w:val="0"/>
        <w:spacing w:line="0" w:lineRule="atLeas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備考</w:t>
      </w:r>
    </w:p>
    <w:p>
      <w:pPr>
        <w:pStyle w:val="0"/>
        <w:spacing w:line="0" w:lineRule="atLeas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１．この用紙の大きさは、日本産業規格Ａ列３番とする。</w:t>
      </w:r>
    </w:p>
    <w:p>
      <w:pPr>
        <w:pStyle w:val="0"/>
        <w:spacing w:line="0" w:lineRule="atLeas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２．「□」内には、該当するものに「レ」を記入すること。</w:t>
      </w:r>
    </w:p>
    <w:p>
      <w:pPr>
        <w:pStyle w:val="0"/>
        <w:spacing w:line="0" w:lineRule="atLeas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３．※印欄は、記入しないこと。</w:t>
      </w:r>
    </w:p>
    <w:p>
      <w:pPr>
        <w:pStyle w:val="0"/>
        <w:spacing w:line="0" w:lineRule="atLeast"/>
        <w:ind w:left="720" w:hanging="720" w:hangingChars="3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４．公職選挙法施行令第</w:t>
      </w:r>
      <w:r>
        <w:rPr>
          <w:rFonts w:hint="eastAsia" w:asciiTheme="minorEastAsia" w:hAnsiTheme="minorEastAsia"/>
          <w:sz w:val="24"/>
        </w:rPr>
        <w:t>110</w:t>
      </w:r>
      <w:r>
        <w:rPr>
          <w:rFonts w:hint="eastAsia" w:asciiTheme="minorEastAsia" w:hAnsiTheme="minorEastAsia"/>
          <w:sz w:val="24"/>
        </w:rPr>
        <w:t>条の５第３項又は第７項の規定により選挙の種類又は候補者等を指定したときは、その旨を記載した文書を添付すること。</w:t>
      </w:r>
    </w:p>
    <w:sectPr>
      <w:pgSz w:w="11906" w:h="16838"/>
      <w:pgMar w:top="1134" w:right="1077" w:bottom="851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</TotalTime>
  <Pages>1</Pages>
  <Words>1</Words>
  <Characters>284</Characters>
  <Application>JUST Note</Application>
  <Lines>92</Lines>
  <Paragraphs>42</Paragraphs>
  <Company>Dell</Company>
  <CharactersWithSpaces>321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bousai01</dc:creator>
  <cp:lastModifiedBy>大石　恭介</cp:lastModifiedBy>
  <cp:lastPrinted>2023-08-31T07:29:38Z</cp:lastPrinted>
  <dcterms:created xsi:type="dcterms:W3CDTF">2011-08-10T05:18:00Z</dcterms:created>
  <dcterms:modified xsi:type="dcterms:W3CDTF">2023-09-20T09:22:55Z</dcterms:modified>
  <cp:revision>11</cp:revision>
</cp:coreProperties>
</file>